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BOARD OF DIRECTORS:</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President: Jaylyn Brendlen- present           Directors:  Brad Simone-absent</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Vice Pres:  Jordan Epperson- present                          Linnette Quade-Present</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Treasurer:  Devra Dynes-present</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Secretary- Marie Baird- absent</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1        Call to order   2:17 pm</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2.      Greetings:  Brief intro and asked to hold questions until end of meeting unless brief.</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3.      Roll call and Introductions:  Geneva on zoom, guests present Mile Regachs, Naomi         </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Cohen, Richard Davis, Pam Uhlig,  kyle Rapp</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24"/>
          <w:szCs w:val="24"/>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4"/>
          <w:szCs w:val="24"/>
          <w:u w:val="none"/>
          <w:shd w:fill="auto" w:val="clear"/>
          <w:vertAlign w:val="baseline"/>
          <w:rtl w:val="0"/>
        </w:rPr>
        <w:t xml:space="preserve">4,      Approvals:   Minutes were approved via Email.  Brief discussion on all financials including      </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reports done via quickbooks. Motion to approve by Jordan,  pending corrections/additions by Bookkeeper.    Seconded by linnette, all approved</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5.     Unfinished Business:</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Linnette volunteered to take notes for this meeting,  All other items tabled for now.</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6.      Standing Committee Reports:</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Devra explained that as Treasurer she could not access any financial reports.  Requested at her own expense to meet with the Bookkeeper  to learn the new program.  Motion by Linnette to allow Devra to meet with Bookkeeper and HARC to pay for this.  Seconded by Jordan.  Discussion  involved Bookkeeper not being hired for role of tutor, or for Harc to pay for this.  Devra moved to table the discussion and withdraw her request. No vote taken.</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Roads:  Jordan thanked Gary for work on D roads and his commitments to same.  Brief discussion on road PO requests and how handled.  Linnette asked status of One road pavement and no new information currently. Jordan will reach out and see if any updates.</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Media:  Jayleen recommended another Mailer soon to boost our dues payments.  Geneva offered to help design something and format options. Board will revisit upon seeing design and cost estimates.,   Motion by Jordan to proceed with this, Seconded by Devra. </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7.     New Business</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Insurance:  Jaylyn canceled this committee, after Gary reported cost of insurance not possible at this time.</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Bookkeeping:  Extensions sent to IRS, Bookkeeper is doing reconciliations of prior work.  Jayleen requested an upgrade of Quickbooks at a cost of 400=500 dollars. Jordan made a motion to proceed, Devra seconded the motion. Motion passed.</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Bylaws: Jaylyn  asked for a pause on this work.  Shannon made no movement on this.</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Membership:   on hold</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Community:  Jaylyn shared a communication from the county on being a part of the Alternative Route Commission.  Jaylyn shared the email she sent to the county which the board all approved.  Both Jaylyn and Jordan will be an active part of this commission as time allows.</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At this point several members of HACA entered, lots of interaction from these folks and the board, impossible to take notes as discussion followed no format.  As we approached 4pm there were statements made by Jaylyn and members of HACA that are unknown to this recorder about working more closely with HACA, sharing email lists, newsletters etc.  This discussion went on until Motion of adjourn by Jordan, 2nd by Devra.  Adjourn at 4:03 pm</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2"/>
          <w:szCs w:val="22"/>
          <w:u w:val="none"/>
          <w:shd w:fill="auto" w:val="clear"/>
          <w:vertAlign w:val="baseline"/>
          <w:rtl w:val="0"/>
        </w:rPr>
        <w:t xml:space="preserve">      </w:t>
      </w:r>
    </w:p>
    <w:sectPr>
      <w:headerReference r:id="rId6" w:type="default"/>
      <w:footerReference r:id="rId7" w:type="default"/>
      <w:pgSz w:h="15840" w:w="12240" w:orient="portrait"/>
      <w:pgMar w:bottom="1440" w:top="144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8">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0"/>
        <w:tab w:val="center" w:leader="none" w:pos="4680"/>
        <w:tab w:val="right" w:leader="none" w:pos="9360"/>
      </w:tabs>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4"/>
        <w:szCs w:val="24"/>
        <w:u w:val="none"/>
        <w:shd w:fill="auto" w:val="clear"/>
        <w:vertAlign w:val="baseline"/>
        <w:rtl w:val="0"/>
      </w:rPr>
      <w:tab/>
      <w:t xml:space="preserve">HARC BOARD MEETING MAY 16,2026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